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D73C" w14:textId="6684A4EC" w:rsidR="002A50FE" w:rsidRDefault="002A50F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AD0A17" wp14:editId="47710C2A">
            <wp:simplePos x="0" y="0"/>
            <wp:positionH relativeFrom="column">
              <wp:posOffset>1590675</wp:posOffset>
            </wp:positionH>
            <wp:positionV relativeFrom="paragraph">
              <wp:posOffset>-318135</wp:posOffset>
            </wp:positionV>
            <wp:extent cx="3771900" cy="549201"/>
            <wp:effectExtent l="0" t="0" r="0" b="3810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51626" w14:textId="62FDDF0C" w:rsidR="002A50FE" w:rsidRDefault="002A50F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C3C02F" wp14:editId="469B1B3F">
            <wp:simplePos x="0" y="0"/>
            <wp:positionH relativeFrom="column">
              <wp:posOffset>238125</wp:posOffset>
            </wp:positionH>
            <wp:positionV relativeFrom="paragraph">
              <wp:posOffset>76200</wp:posOffset>
            </wp:positionV>
            <wp:extent cx="781050" cy="785780"/>
            <wp:effectExtent l="0" t="0" r="0" b="0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94B74" w14:textId="595709C5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2A50F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566B0724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4103A8E" w14:textId="42DE6977" w:rsidR="002A50FE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</w:t>
      </w:r>
      <w:r w:rsidR="003064C1">
        <w:rPr>
          <w:rFonts w:ascii="Calibri Light" w:hAnsi="Calibri Light"/>
          <w:b/>
          <w:szCs w:val="20"/>
        </w:rPr>
        <w:t>LGD</w:t>
      </w:r>
    </w:p>
    <w:p w14:paraId="27535D8B" w14:textId="1F685FC3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  <w:r w:rsidR="002A50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………….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6C45469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  <w:r w:rsidR="003064C1">
              <w:rPr>
                <w:rFonts w:ascii="Calibri Light" w:hAnsi="Calibri Light"/>
                <w:b/>
                <w:sz w:val="22"/>
                <w:szCs w:val="18"/>
              </w:rPr>
              <w:t xml:space="preserve"> LGD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A50FE" w:rsidRPr="001A6B36" w14:paraId="0B71ACFF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26E94FB9" w14:textId="77777777" w:rsidR="002A50FE" w:rsidRPr="00345B4E" w:rsidRDefault="002A50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FA4393B" w14:textId="77777777" w:rsidR="002A50FE" w:rsidRPr="00345B4E" w:rsidRDefault="002A50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A348226" w14:textId="77777777" w:rsidR="002A50FE" w:rsidRPr="00345B4E" w:rsidRDefault="002A50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A50FE" w:rsidRPr="001A6B36" w14:paraId="5FF12F5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21A6C3B4" w14:textId="77777777" w:rsidR="002A50FE" w:rsidRPr="00345B4E" w:rsidRDefault="002A50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15AE872B" w14:textId="77777777" w:rsidR="002A50FE" w:rsidRPr="00345B4E" w:rsidRDefault="002A50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38427A1" w14:textId="77777777" w:rsidR="002A50FE" w:rsidRPr="00345B4E" w:rsidRDefault="002A50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A50FE" w:rsidRPr="001A6B36" w14:paraId="5B52BE4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4CF6201" w14:textId="77777777" w:rsidR="002A50FE" w:rsidRPr="00345B4E" w:rsidRDefault="002A50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2EFAE48" w14:textId="77777777" w:rsidR="002A50FE" w:rsidRPr="00345B4E" w:rsidRDefault="002A50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FFDEBFA" w14:textId="77777777" w:rsidR="002A50FE" w:rsidRPr="00345B4E" w:rsidRDefault="002A50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BE72E3">
      <w:headerReference w:type="default" r:id="rId9"/>
      <w:footerReference w:type="default" r:id="rId10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F961" w14:textId="77777777" w:rsidR="00BE72E3" w:rsidRDefault="00BE72E3" w:rsidP="00FD50AA">
      <w:r>
        <w:separator/>
      </w:r>
    </w:p>
  </w:endnote>
  <w:endnote w:type="continuationSeparator" w:id="0">
    <w:p w14:paraId="54725654" w14:textId="77777777" w:rsidR="00BE72E3" w:rsidRDefault="00BE72E3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8518" w14:textId="77777777" w:rsidR="00BE72E3" w:rsidRDefault="00BE72E3" w:rsidP="00FD50AA">
      <w:r>
        <w:separator/>
      </w:r>
    </w:p>
  </w:footnote>
  <w:footnote w:type="continuationSeparator" w:id="0">
    <w:p w14:paraId="6DF3F583" w14:textId="77777777" w:rsidR="00BE72E3" w:rsidRDefault="00BE72E3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1"/>
  </w:num>
  <w:num w:numId="2" w16cid:durableId="1048602896">
    <w:abstractNumId w:val="2"/>
  </w:num>
  <w:num w:numId="3" w16cid:durableId="1661421443">
    <w:abstractNumId w:val="0"/>
  </w:num>
  <w:num w:numId="4" w16cid:durableId="117487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A50FE"/>
    <w:rsid w:val="002D5226"/>
    <w:rsid w:val="002F6F6C"/>
    <w:rsid w:val="003064C1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820881"/>
    <w:rsid w:val="008326F6"/>
    <w:rsid w:val="008D3D2D"/>
    <w:rsid w:val="00921CC3"/>
    <w:rsid w:val="00924561"/>
    <w:rsid w:val="00943C05"/>
    <w:rsid w:val="009A7441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BE72E3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Acer</cp:lastModifiedBy>
  <cp:revision>3</cp:revision>
  <cp:lastPrinted>2024-03-15T13:27:00Z</cp:lastPrinted>
  <dcterms:created xsi:type="dcterms:W3CDTF">2024-03-15T13:27:00Z</dcterms:created>
  <dcterms:modified xsi:type="dcterms:W3CDTF">2024-03-18T06:50:00Z</dcterms:modified>
</cp:coreProperties>
</file>